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9" w:rsidRPr="00F5323E" w:rsidRDefault="00E81F59" w:rsidP="00F53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3E">
        <w:rPr>
          <w:rFonts w:ascii="Times New Roman" w:hAnsi="Times New Roman" w:cs="Times New Roman"/>
          <w:b/>
          <w:sz w:val="28"/>
          <w:szCs w:val="28"/>
        </w:rPr>
        <w:t>ИНФОРМАЦИЯ О НАЛИЧИИ ИМУЩЕСТВА</w:t>
      </w:r>
      <w:r w:rsidR="008A768C" w:rsidRPr="00F5323E">
        <w:rPr>
          <w:rFonts w:ascii="Times New Roman" w:hAnsi="Times New Roman" w:cs="Times New Roman"/>
          <w:b/>
          <w:sz w:val="28"/>
          <w:szCs w:val="28"/>
        </w:rPr>
        <w:t xml:space="preserve"> ДЛЯ ЗАКЛЮЧЕНИЯ ДОГОВОРА АРЕНДЫ</w:t>
      </w:r>
      <w:r w:rsidR="00F5323E">
        <w:rPr>
          <w:rFonts w:ascii="Times New Roman" w:hAnsi="Times New Roman" w:cs="Times New Roman"/>
          <w:b/>
          <w:sz w:val="28"/>
          <w:szCs w:val="28"/>
        </w:rPr>
        <w:t xml:space="preserve"> БЕЗ ПРОВЕДЕНИЯ АУКЦИОНА С ОРГАНИЗАЦИЯМИ </w:t>
      </w:r>
      <w:bookmarkStart w:id="0" w:name="_GoBack"/>
      <w:bookmarkEnd w:id="0"/>
      <w:r w:rsidR="00F5323E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</w:p>
    <w:p w:rsidR="00F5323E" w:rsidRDefault="00F5323E" w:rsidP="00E81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8C" w:rsidRDefault="00F5323E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Арендодатель: Муниципальное бюджетное учреждение культуры «Дворец культуры химиков».</w:t>
      </w:r>
    </w:p>
    <w:p w:rsidR="008A768C" w:rsidRDefault="008A768C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стоположение: Нижегородская область</w:t>
      </w:r>
      <w:r w:rsidRPr="00E81F59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 Дзержинск, проспект Ленина, дом 62.</w:t>
      </w:r>
    </w:p>
    <w:p w:rsidR="00E81F59" w:rsidRPr="00E81F59" w:rsidRDefault="00E81F59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 xml:space="preserve">Описание объекта недвижимости: часть 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768C">
        <w:rPr>
          <w:rFonts w:ascii="Times New Roman" w:hAnsi="Times New Roman" w:cs="Times New Roman"/>
          <w:sz w:val="28"/>
          <w:szCs w:val="28"/>
        </w:rPr>
        <w:t>28.</w:t>
      </w:r>
    </w:p>
    <w:p w:rsidR="00E81F59" w:rsidRPr="00E81F59" w:rsidRDefault="00E81F59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F5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81F5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A768C">
        <w:rPr>
          <w:rFonts w:ascii="Times New Roman" w:hAnsi="Times New Roman" w:cs="Times New Roman"/>
          <w:sz w:val="28"/>
          <w:szCs w:val="28"/>
        </w:rPr>
        <w:t xml:space="preserve"> 42,0.</w:t>
      </w:r>
    </w:p>
    <w:p w:rsidR="00E81F59" w:rsidRPr="00E81F59" w:rsidRDefault="008A768C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первый этаж.</w:t>
      </w:r>
    </w:p>
    <w:p w:rsidR="00E81F59" w:rsidRPr="00E81F59" w:rsidRDefault="00E81F59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>Вид предоставляемо</w:t>
      </w:r>
      <w:r w:rsidR="008A768C">
        <w:rPr>
          <w:rFonts w:ascii="Times New Roman" w:hAnsi="Times New Roman" w:cs="Times New Roman"/>
          <w:sz w:val="28"/>
          <w:szCs w:val="28"/>
        </w:rPr>
        <w:t>го права: аренда на 11 месяцев.</w:t>
      </w:r>
    </w:p>
    <w:p w:rsidR="00E81F59" w:rsidRPr="00E81F59" w:rsidRDefault="00E81F59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>Целевое назначение</w:t>
      </w:r>
      <w:r w:rsidR="008A768C">
        <w:rPr>
          <w:rFonts w:ascii="Times New Roman" w:hAnsi="Times New Roman" w:cs="Times New Roman"/>
          <w:sz w:val="28"/>
          <w:szCs w:val="28"/>
        </w:rPr>
        <w:t xml:space="preserve">: для </w:t>
      </w:r>
      <w:r w:rsidR="008A768C" w:rsidRPr="008A768C">
        <w:rPr>
          <w:rFonts w:ascii="Times New Roman" w:hAnsi="Times New Roman" w:cs="Times New Roman"/>
          <w:sz w:val="28"/>
          <w:szCs w:val="28"/>
        </w:rPr>
        <w:t>размещения кафе при условии реализации продукции разрешенной действующим законодательством для продажи лицам дошкольного</w:t>
      </w:r>
      <w:r w:rsidR="008A768C">
        <w:rPr>
          <w:rFonts w:ascii="Times New Roman" w:hAnsi="Times New Roman" w:cs="Times New Roman"/>
          <w:sz w:val="28"/>
          <w:szCs w:val="28"/>
        </w:rPr>
        <w:t xml:space="preserve"> и школьного возраста до 18 лет.</w:t>
      </w:r>
    </w:p>
    <w:p w:rsidR="008A768C" w:rsidRDefault="00E81F59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>Технические характеристики: помещение находится в удовлетворительном состоянии. В здании  имеется центральное отопление, водопровод, канализация, электричество,  к здан</w:t>
      </w:r>
      <w:r w:rsidR="008A768C">
        <w:rPr>
          <w:rFonts w:ascii="Times New Roman" w:hAnsi="Times New Roman" w:cs="Times New Roman"/>
          <w:sz w:val="28"/>
          <w:szCs w:val="28"/>
        </w:rPr>
        <w:t xml:space="preserve">ию подведен телефонный кабель. </w:t>
      </w:r>
    </w:p>
    <w:p w:rsidR="00E81F59" w:rsidRDefault="008A768C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1F59" w:rsidRPr="00E81F59">
        <w:rPr>
          <w:rFonts w:ascii="Times New Roman" w:hAnsi="Times New Roman" w:cs="Times New Roman"/>
          <w:sz w:val="28"/>
          <w:szCs w:val="28"/>
        </w:rPr>
        <w:t>азмер а</w:t>
      </w:r>
      <w:r>
        <w:rPr>
          <w:rFonts w:ascii="Times New Roman" w:hAnsi="Times New Roman" w:cs="Times New Roman"/>
          <w:sz w:val="28"/>
          <w:szCs w:val="28"/>
        </w:rPr>
        <w:t xml:space="preserve">рендной платы за 1 месяц </w:t>
      </w:r>
      <w:r w:rsidRPr="00E81F5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1,0 квадратный метр:  566</w:t>
      </w:r>
      <w:r w:rsidR="00E81F59" w:rsidRPr="00E81F5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81F59" w:rsidRPr="00E81F59">
        <w:rPr>
          <w:rFonts w:ascii="Times New Roman" w:hAnsi="Times New Roman" w:cs="Times New Roman"/>
          <w:sz w:val="28"/>
          <w:szCs w:val="28"/>
        </w:rPr>
        <w:t>00 коп</w:t>
      </w:r>
      <w:r>
        <w:rPr>
          <w:rFonts w:ascii="Times New Roman" w:hAnsi="Times New Roman" w:cs="Times New Roman"/>
          <w:sz w:val="28"/>
          <w:szCs w:val="28"/>
        </w:rPr>
        <w:t>еек</w:t>
      </w:r>
      <w:r w:rsidR="00E81F59" w:rsidRPr="00E8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E81F59" w:rsidRPr="00E81F59">
        <w:rPr>
          <w:rFonts w:ascii="Times New Roman" w:hAnsi="Times New Roman" w:cs="Times New Roman"/>
          <w:sz w:val="28"/>
          <w:szCs w:val="28"/>
        </w:rPr>
        <w:t xml:space="preserve"> НДС). </w:t>
      </w:r>
    </w:p>
    <w:p w:rsidR="008A768C" w:rsidRPr="00E81F59" w:rsidRDefault="008A768C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1 месяц:  23 772 рублей  00 копеек.</w:t>
      </w:r>
    </w:p>
    <w:p w:rsidR="00376E3F" w:rsidRPr="00E81F59" w:rsidRDefault="00E81F59" w:rsidP="00F53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59">
        <w:rPr>
          <w:rFonts w:ascii="Times New Roman" w:hAnsi="Times New Roman" w:cs="Times New Roman"/>
          <w:sz w:val="28"/>
          <w:szCs w:val="28"/>
        </w:rPr>
        <w:t xml:space="preserve">Арендатор ежемесячно возмещает стоимость коммунальных услуг по факту потребления на основании выставленных Арендодателем счетов до последнего числа месяца, следующего </w:t>
      </w:r>
      <w:proofErr w:type="gramStart"/>
      <w:r w:rsidRPr="00E81F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1F59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sectPr w:rsidR="00376E3F" w:rsidRPr="00E8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6C"/>
    <w:rsid w:val="00376E3F"/>
    <w:rsid w:val="004A466C"/>
    <w:rsid w:val="008A768C"/>
    <w:rsid w:val="00E81F59"/>
    <w:rsid w:val="00F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>diakov.net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2023-06-14T07:47:00Z</dcterms:created>
  <dcterms:modified xsi:type="dcterms:W3CDTF">2023-06-20T09:53:00Z</dcterms:modified>
</cp:coreProperties>
</file>